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3E" w:rsidRDefault="00784E3E" w:rsidP="00784E3E">
      <w:pPr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 рабо</w:t>
      </w:r>
      <w:r>
        <w:rPr>
          <w:rFonts w:ascii="Times New Roman" w:hAnsi="Times New Roman" w:cs="Times New Roman"/>
          <w:sz w:val="32"/>
          <w:szCs w:val="32"/>
        </w:rPr>
        <w:t>чим программам по ОБЖ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194"/>
        <w:gridCol w:w="5718"/>
        <w:gridCol w:w="1701"/>
        <w:gridCol w:w="1985"/>
      </w:tblGrid>
      <w:tr w:rsidR="00784E3E" w:rsidRPr="00B70A47" w:rsidTr="0009149C">
        <w:tc>
          <w:tcPr>
            <w:tcW w:w="1194" w:type="dxa"/>
          </w:tcPr>
          <w:p w:rsidR="00784E3E" w:rsidRPr="00B70A47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18" w:type="dxa"/>
          </w:tcPr>
          <w:p w:rsidR="00784E3E" w:rsidRPr="00B70A47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1" w:type="dxa"/>
          </w:tcPr>
          <w:p w:rsidR="00784E3E" w:rsidRPr="00B70A47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1985" w:type="dxa"/>
          </w:tcPr>
          <w:p w:rsidR="00784E3E" w:rsidRPr="00B70A47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784E3E" w:rsidRPr="00B70A47" w:rsidTr="0009149C">
        <w:tc>
          <w:tcPr>
            <w:tcW w:w="1194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8" w:type="dxa"/>
          </w:tcPr>
          <w:p w:rsidR="00784E3E" w:rsidRPr="005E2267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267">
              <w:rPr>
                <w:rFonts w:ascii="Times New Roman" w:hAnsi="Times New Roman" w:cs="Times New Roman"/>
                <w:sz w:val="24"/>
                <w:szCs w:val="24"/>
              </w:rPr>
              <w:t>Курс «Основы безопасности жизнедеятельности»  в основной школе направлен на достижение следующих целей: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 освоение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здоровью и человеческой жизни; чувства уважения к героическому наследию России, ее государственной символике, патриотизма и долга по защите Отечества.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 потребности ведения здорового образа жизни;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овладение умениями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ситуации, опасные для жизни и здоровья; действовать в чрезвычайных ситуациях; использовать средства индивидуальной  и коллективной защиты; оказывать первую медицинскую помощь пострадавшим.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решение следующих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задач:</w:t>
            </w:r>
          </w:p>
          <w:p w:rsidR="00784E3E" w:rsidRDefault="00784E3E" w:rsidP="00784E3E">
            <w:pPr>
              <w:numPr>
                <w:ilvl w:val="0"/>
                <w:numId w:val="1"/>
              </w:numPr>
              <w:tabs>
                <w:tab w:val="clear" w:pos="2250"/>
                <w:tab w:val="num" w:pos="851"/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 учащихся научных представлений о принципах и путях снижения фактора риска в деятельности человека и общества;</w:t>
            </w:r>
          </w:p>
          <w:p w:rsidR="00784E3E" w:rsidRDefault="00784E3E" w:rsidP="00784E3E">
            <w:pPr>
              <w:numPr>
                <w:ilvl w:val="0"/>
                <w:numId w:val="1"/>
              </w:numPr>
              <w:tabs>
                <w:tab w:val="clear" w:pos="2250"/>
                <w:tab w:val="num" w:pos="851"/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выработку умений предвидеть опасные и чрезвычайные ситуации природного, техногенного и социального характера и адекватно противодействовать им;</w:t>
            </w:r>
          </w:p>
          <w:p w:rsidR="00784E3E" w:rsidRDefault="00784E3E" w:rsidP="00784E3E">
            <w:pPr>
              <w:numPr>
                <w:ilvl w:val="0"/>
                <w:numId w:val="1"/>
              </w:numPr>
              <w:tabs>
                <w:tab w:val="clear" w:pos="2250"/>
                <w:tab w:val="num" w:pos="851"/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модели безопасного поведения в условиях повседневной жизни и в различных опасных и чрезвычайных ситуациях, принимать решения и действовать безопасно с учетом своих возможностей.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тематики данной учебной программы направлено на решение следующих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целей: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усвоение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об опасных и чрезвычайных ситуациях,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влиянии их последствий на безопасность личности, общества и государства,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государственной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защиты населения от чрезвычайных ситуаций,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об организации подготовки населения к действиям в условиях опасных и ЧС,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здоровом образе жизни,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об оказании первой медицинской помощи при неотложных состояниях,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правах и обязанностях граждан в области безопасности жизнедеятельности;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личных, духовных и физических качеств, обеспечивающих безопасное поведение в различных опасных и ЧС природного, техногенного и социального характера;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соблюдать нормы здорового образа жизни, осознано выполнять требования, предъявляемые к  гражданину Российской Федерации в области безопасности жизнедеятельности;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ответственного отношения к сохранению окружающей природной среды, к личному здоровью как индивидуальной и общественной ценности;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предвидеть возникновение опасных ситуаций по характерным признакам их появления, а также на основе анализа специальной  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информации, получаемой из различных источников,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принимать обоснованные решения и вырабатывать план действий в конкретной опасной ситуации с учетом реально складывающей 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обстановки и своих возможностей.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E3E" w:rsidRPr="00B70A47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4E3E" w:rsidRPr="008C107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 ОБЖ рассчитана на 1 часа в неделю, т.е. 35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часов в год.</w:t>
            </w:r>
          </w:p>
          <w:p w:rsidR="00784E3E" w:rsidRPr="005E2267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84E3E" w:rsidRPr="00227FC6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 Виноградова, Д.В.Смирнов; М. “Вентана-Граф” 2019</w:t>
            </w:r>
          </w:p>
        </w:tc>
      </w:tr>
      <w:tr w:rsidR="00784E3E" w:rsidRPr="00B70A47" w:rsidTr="0009149C">
        <w:tc>
          <w:tcPr>
            <w:tcW w:w="1194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18" w:type="dxa"/>
          </w:tcPr>
          <w:p w:rsidR="00784E3E" w:rsidRPr="005E2267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267">
              <w:rPr>
                <w:rFonts w:ascii="Times New Roman" w:hAnsi="Times New Roman" w:cs="Times New Roman"/>
                <w:sz w:val="24"/>
                <w:szCs w:val="24"/>
              </w:rPr>
              <w:t>Курс «Основы безопасности жизнедеятельности»  в основной школе направлен на достижение следующих целей: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 освоение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здоровью и человеческой жизни; чувства уважения к героическому наследию России, ее государственной символике, патриотизма и долга по защите Отечества.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черт личности, необходимых для безопасного поведения в чрезвычайных ситуациях и при прохождении военной службы; бдительности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предотвращению актов терроризма;  потребности ведения здорового образа жизни;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овладение умениями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ситуации, опасные для жизни и здоровья; действовать в чрезвычайных ситуациях; использовать средства индивидуальной  и коллективной защиты; оказывать первую медицинскую помощь пострадавшим.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решение следующих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задач:</w:t>
            </w:r>
          </w:p>
          <w:p w:rsidR="00784E3E" w:rsidRDefault="00784E3E" w:rsidP="00784E3E">
            <w:pPr>
              <w:numPr>
                <w:ilvl w:val="0"/>
                <w:numId w:val="1"/>
              </w:numPr>
              <w:tabs>
                <w:tab w:val="clear" w:pos="2250"/>
                <w:tab w:val="num" w:pos="851"/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 учащихся научных представлений о принципах и путях снижения фактора риска в деятельности человека и общества;</w:t>
            </w:r>
          </w:p>
          <w:p w:rsidR="00784E3E" w:rsidRDefault="00784E3E" w:rsidP="00784E3E">
            <w:pPr>
              <w:numPr>
                <w:ilvl w:val="0"/>
                <w:numId w:val="1"/>
              </w:numPr>
              <w:tabs>
                <w:tab w:val="clear" w:pos="2250"/>
                <w:tab w:val="num" w:pos="851"/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выработку умений предвидеть опасные и чрезвычайные ситуации природного, техногенного и социального характера и адекватно противодействовать им;</w:t>
            </w:r>
          </w:p>
          <w:p w:rsidR="00784E3E" w:rsidRDefault="00784E3E" w:rsidP="00784E3E">
            <w:pPr>
              <w:numPr>
                <w:ilvl w:val="0"/>
                <w:numId w:val="1"/>
              </w:numPr>
              <w:tabs>
                <w:tab w:val="clear" w:pos="2250"/>
                <w:tab w:val="num" w:pos="851"/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модели безопасного поведения в условиях повседневной жизни и в различных опасных и чрезвычайных ситуациях, принимать решения и действовать безопасно с учетом своих возможностей.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тематики данной учебной программы направлено на решение следующих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целей: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усвоение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об опасных и чрезвычайных ситуациях,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влиянии их последствий на безопасность личности, общества и государства,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государственной системе обеспечения защиты населения от чрезвычайных ситуаций,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об организации подготовки населения к действиям в условиях опасных и ЧС,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здоровом образе жизни,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об оказании первой медицинской помощи при неотложных состояниях,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 w:firstLine="7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о правах и обязанностях граждан в области безопасности жизнедеятельности;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личных, духовных и физических качеств, обеспечивающих безопасное поведение в различных опасных и ЧС природного, техногенного и социального характера;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соблюдать нормы здорового образа жизни, осознано выполнять требования, предъявляемые к  гражданину Российской Федерации в области безопасности жизнедеятельности;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ответственного отношения к сохранению окружающей природной среды, к личному здоровью как индивидуальной и общественной ценности;</w:t>
            </w:r>
          </w:p>
          <w:p w:rsidR="00784E3E" w:rsidRDefault="00784E3E" w:rsidP="00784E3E">
            <w:pPr>
              <w:numPr>
                <w:ilvl w:val="0"/>
                <w:numId w:val="2"/>
              </w:numPr>
              <w:tabs>
                <w:tab w:val="left" w:pos="14570"/>
                <w:tab w:val="left" w:pos="14601"/>
              </w:tabs>
              <w:suppressAutoHyphens/>
              <w:spacing w:line="100" w:lineRule="atLeast"/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- предвидеть возникновение опасных ситуаций по характерным признакам их появления, а также на основе анализа специальной  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информации, получаемой из различных источников,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принимать обоснованные решения и вырабатывать план действий в конкретной опасной ситуации с учетом реально складывающей 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426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обстановки и своих возможностей.</w:t>
            </w:r>
          </w:p>
          <w:p w:rsidR="00784E3E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E3E" w:rsidRPr="005E2267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4E3E" w:rsidRPr="008C107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 ОБЖ рассчитана на 1 часа в неделю, т.е. 34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часов в год.</w:t>
            </w:r>
          </w:p>
          <w:p w:rsidR="00784E3E" w:rsidRPr="00227FC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 Виноградова, Д.В.Смирнов; М. “Вентана-Граф” 2019</w:t>
            </w:r>
          </w:p>
        </w:tc>
      </w:tr>
      <w:tr w:rsidR="00784E3E" w:rsidRPr="00B70A47" w:rsidTr="0009149C">
        <w:tc>
          <w:tcPr>
            <w:tcW w:w="1194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18" w:type="dxa"/>
          </w:tcPr>
          <w:p w:rsidR="00784E3E" w:rsidRDefault="00784E3E" w:rsidP="0009149C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Цели и задачи</w:t>
            </w:r>
          </w:p>
          <w:p w:rsidR="00784E3E" w:rsidRDefault="00784E3E" w:rsidP="0009149C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Содержание образования по ОБЖ  устанавливает следующие </w:t>
            </w:r>
            <w:r>
              <w:rPr>
                <w:rStyle w:val="c9"/>
                <w:b/>
                <w:bCs/>
                <w:color w:val="000000"/>
                <w:u w:val="single"/>
              </w:rPr>
              <w:t>задачи: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 </w:t>
            </w:r>
            <w:r>
              <w:rPr>
                <w:rStyle w:val="c9"/>
                <w:b/>
                <w:bCs/>
                <w:color w:val="000000"/>
              </w:rPr>
              <w:t>формирование </w:t>
            </w:r>
            <w:r>
              <w:rPr>
                <w:rStyle w:val="c0"/>
                <w:color w:val="000000"/>
              </w:rPr>
              <w:t> учащихся научных представлений о принципах и путях снижения фактора риска в деятельности человека и общества;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 </w:t>
            </w:r>
            <w:r>
              <w:rPr>
                <w:rStyle w:val="c9"/>
                <w:b/>
                <w:bCs/>
                <w:color w:val="000000"/>
              </w:rPr>
              <w:t>выработку</w:t>
            </w:r>
            <w:r>
              <w:rPr>
                <w:rStyle w:val="c0"/>
                <w:color w:val="000000"/>
              </w:rPr>
              <w:t> умений предвидеть опасные и чрезвычайные ситуации природного, техногенного и социального характера и адекватно противодействовать им:</w:t>
            </w:r>
          </w:p>
          <w:p w:rsidR="00784E3E" w:rsidRDefault="00784E3E" w:rsidP="0009149C">
            <w:pPr>
              <w:pStyle w:val="c1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 </w:t>
            </w:r>
            <w:r>
              <w:rPr>
                <w:rStyle w:val="c9"/>
                <w:b/>
                <w:bCs/>
                <w:color w:val="000000"/>
              </w:rPr>
              <w:t>формирование</w:t>
            </w:r>
            <w:r>
              <w:rPr>
                <w:rStyle w:val="c0"/>
                <w:color w:val="000000"/>
              </w:rPr>
              <w:t> у учащихся модели безопасного поведения в условиях повседневной жизни и в различных опасных и чрезвычайных ситуациях, а так же развитие способностей оценивать опасные ситуации, принимать решение и действовать безопасно с учетом своих возможностей.</w:t>
            </w:r>
          </w:p>
          <w:p w:rsidR="00784E3E" w:rsidRDefault="00784E3E" w:rsidP="0009149C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Изучение тематики данной учебной программы направлено на достижение следующих </w:t>
            </w:r>
            <w:r>
              <w:rPr>
                <w:rStyle w:val="c9"/>
                <w:b/>
                <w:bCs/>
                <w:color w:val="000000"/>
              </w:rPr>
              <w:t>целей</w:t>
            </w:r>
            <w:r>
              <w:rPr>
                <w:rStyle w:val="c0"/>
                <w:color w:val="000000"/>
              </w:rPr>
              <w:t>: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-освоение знаний </w:t>
            </w:r>
            <w:r>
              <w:rPr>
                <w:rStyle w:val="c0"/>
                <w:color w:val="000000"/>
              </w:rPr>
              <w:t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-воспитание </w:t>
            </w:r>
            <w:r>
              <w:rPr>
                <w:rStyle w:val="c0"/>
                <w:color w:val="000000"/>
              </w:rPr>
              <w:t>ценностного отношения к здоровью и человеческой жизни; чувства уважения к героическому наследию России и к государственной символике страны; патриотизма и долга по защите Отечества;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-развитие </w:t>
            </w:r>
            <w:r>
              <w:rPr>
                <w:rStyle w:val="c0"/>
                <w:color w:val="000000"/>
              </w:rPr>
      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-овладение умениями </w:t>
            </w:r>
            <w:r>
              <w:rPr>
                <w:rStyle w:val="c0"/>
                <w:color w:val="000000"/>
              </w:rPr>
              <w:t>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      </w:r>
          </w:p>
          <w:p w:rsidR="00784E3E" w:rsidRPr="005E2267" w:rsidRDefault="00784E3E" w:rsidP="0009149C">
            <w:pPr>
              <w:tabs>
                <w:tab w:val="left" w:pos="14570"/>
                <w:tab w:val="left" w:pos="14601"/>
              </w:tabs>
              <w:spacing w:line="100" w:lineRule="atLeast"/>
              <w:ind w:left="57" w:right="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4E3E" w:rsidRPr="008C107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 ОБЖ рассчитана на 1 часа в неделю, т.е. 35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часов в год.</w:t>
            </w:r>
          </w:p>
          <w:p w:rsidR="00784E3E" w:rsidRPr="00227FC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С.В.Ким, В.А.Горский;  М. “Вентана-Граф” 2020</w:t>
            </w:r>
          </w:p>
        </w:tc>
      </w:tr>
      <w:tr w:rsidR="00784E3E" w:rsidRPr="00B70A47" w:rsidTr="0009149C">
        <w:tc>
          <w:tcPr>
            <w:tcW w:w="1194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18" w:type="dxa"/>
          </w:tcPr>
          <w:p w:rsidR="00784E3E" w:rsidRDefault="00784E3E" w:rsidP="0009149C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Цели и задачи</w:t>
            </w:r>
          </w:p>
          <w:p w:rsidR="00784E3E" w:rsidRDefault="00784E3E" w:rsidP="0009149C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Содержание образования по ОБЖ  в 10-11 классах устанавливает следующие </w:t>
            </w:r>
            <w:r>
              <w:rPr>
                <w:rStyle w:val="c9"/>
                <w:b/>
                <w:bCs/>
                <w:color w:val="000000"/>
                <w:u w:val="single"/>
              </w:rPr>
              <w:t>задачи: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 </w:t>
            </w:r>
            <w:r>
              <w:rPr>
                <w:rStyle w:val="c9"/>
                <w:b/>
                <w:bCs/>
                <w:color w:val="000000"/>
              </w:rPr>
              <w:t>формирование </w:t>
            </w:r>
            <w:r>
              <w:rPr>
                <w:rStyle w:val="c0"/>
                <w:color w:val="000000"/>
              </w:rPr>
              <w:t> учащихся научных представлений о принципах и путях снижения фактора риска в деятельности человека и общества;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 </w:t>
            </w:r>
            <w:r>
              <w:rPr>
                <w:rStyle w:val="c9"/>
                <w:b/>
                <w:bCs/>
                <w:color w:val="000000"/>
              </w:rPr>
              <w:t>выработку</w:t>
            </w:r>
            <w:r>
              <w:rPr>
                <w:rStyle w:val="c0"/>
                <w:color w:val="000000"/>
              </w:rPr>
              <w:t> умений предвидеть опасные и чрезвычайные ситуации природного, техногенного и социального характера и адекватно противодействовать им:</w:t>
            </w:r>
          </w:p>
          <w:p w:rsidR="00784E3E" w:rsidRDefault="00784E3E" w:rsidP="0009149C">
            <w:pPr>
              <w:pStyle w:val="c1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 </w:t>
            </w:r>
            <w:r>
              <w:rPr>
                <w:rStyle w:val="c9"/>
                <w:b/>
                <w:bCs/>
                <w:color w:val="000000"/>
              </w:rPr>
              <w:t>формирование</w:t>
            </w:r>
            <w:r>
              <w:rPr>
                <w:rStyle w:val="c0"/>
                <w:color w:val="000000"/>
              </w:rPr>
              <w:t> у учащихся модели безопасного поведения в условиях повседневной жизни и в различных опасных и чрезвычайных ситуациях, а так же развитие способностей оценивать опасные ситуации, принимать решение и действовать безопасно с учетом своих возможностей.</w:t>
            </w:r>
          </w:p>
          <w:p w:rsidR="00784E3E" w:rsidRDefault="00784E3E" w:rsidP="0009149C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Изучение тематики данной учебной программы направлено на достижение следующих </w:t>
            </w:r>
            <w:r>
              <w:rPr>
                <w:rStyle w:val="c9"/>
                <w:b/>
                <w:bCs/>
                <w:color w:val="000000"/>
              </w:rPr>
              <w:t>целей</w:t>
            </w:r>
            <w:r>
              <w:rPr>
                <w:rStyle w:val="c0"/>
                <w:color w:val="000000"/>
              </w:rPr>
              <w:t>: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-освоение знаний </w:t>
            </w:r>
            <w:r>
              <w:rPr>
                <w:rStyle w:val="c0"/>
                <w:color w:val="000000"/>
              </w:rPr>
              <w:t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-воспитание </w:t>
            </w:r>
            <w:r>
              <w:rPr>
                <w:rStyle w:val="c0"/>
                <w:color w:val="000000"/>
              </w:rPr>
              <w:t>ценностного отношения к здоровью и человеческой жизни; чувства уважения к героическому наследию России и к государственной символике страны; патриотизма и долга по защите Отечества;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-развитие </w:t>
            </w:r>
            <w:r>
              <w:rPr>
                <w:rStyle w:val="c0"/>
                <w:color w:val="000000"/>
              </w:rPr>
      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      </w:r>
          </w:p>
          <w:p w:rsidR="00784E3E" w:rsidRDefault="00784E3E" w:rsidP="0009149C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</w:rPr>
              <w:t>-овладение умениями </w:t>
            </w:r>
            <w:r>
              <w:rPr>
                <w:rStyle w:val="c0"/>
                <w:color w:val="000000"/>
              </w:rPr>
              <w:t>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      </w:r>
          </w:p>
          <w:p w:rsidR="00784E3E" w:rsidRDefault="00784E3E" w:rsidP="0009149C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9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784E3E" w:rsidRPr="008C107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 ОБЖ рассчитана на 1 часа в неделю, т.е. 34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часов в год.</w:t>
            </w:r>
          </w:p>
          <w:p w:rsidR="00784E3E" w:rsidRPr="00227FC6" w:rsidRDefault="00784E3E" w:rsidP="0009149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84E3E" w:rsidRDefault="00784E3E" w:rsidP="0009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С.В.Ким, В.А.Горский;  М. “Вентана-Граф” 2020</w:t>
            </w:r>
          </w:p>
        </w:tc>
      </w:tr>
    </w:tbl>
    <w:p w:rsidR="00784E3E" w:rsidRPr="00B70A47" w:rsidRDefault="00784E3E" w:rsidP="00784E3E">
      <w:pPr>
        <w:rPr>
          <w:rFonts w:ascii="Times New Roman" w:hAnsi="Times New Roman" w:cs="Times New Roman"/>
          <w:sz w:val="32"/>
          <w:szCs w:val="32"/>
        </w:rPr>
      </w:pPr>
    </w:p>
    <w:p w:rsidR="00784E3E" w:rsidRDefault="00784E3E" w:rsidP="00784E3E"/>
    <w:p w:rsidR="00734650" w:rsidRDefault="00734650">
      <w:bookmarkStart w:id="0" w:name="_GoBack"/>
      <w:bookmarkEnd w:id="0"/>
    </w:p>
    <w:sectPr w:rsidR="00734650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3E"/>
    <w:rsid w:val="00734650"/>
    <w:rsid w:val="0078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84E3E"/>
  </w:style>
  <w:style w:type="paragraph" w:customStyle="1" w:styleId="c6">
    <w:name w:val="c6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4E3E"/>
  </w:style>
  <w:style w:type="paragraph" w:customStyle="1" w:styleId="c26">
    <w:name w:val="c26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84E3E"/>
  </w:style>
  <w:style w:type="paragraph" w:customStyle="1" w:styleId="c6">
    <w:name w:val="c6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4E3E"/>
  </w:style>
  <w:style w:type="paragraph" w:customStyle="1" w:styleId="c26">
    <w:name w:val="c26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2020-11-25T08:05:00Z</dcterms:created>
  <dcterms:modified xsi:type="dcterms:W3CDTF">2020-11-25T08:05:00Z</dcterms:modified>
</cp:coreProperties>
</file>